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DF" w:rsidRDefault="00310B3C">
      <w:pPr>
        <w:spacing w:after="0" w:line="240" w:lineRule="auto"/>
        <w:jc w:val="right"/>
      </w:pPr>
      <w:r>
        <w:rPr>
          <w:rFonts w:cs="Calibri"/>
          <w:sz w:val="20"/>
          <w:szCs w:val="20"/>
        </w:rPr>
        <w:t xml:space="preserve">Al Dirigente </w:t>
      </w:r>
      <w:proofErr w:type="spellStart"/>
      <w:r>
        <w:rPr>
          <w:rFonts w:cs="Calibri"/>
          <w:sz w:val="20"/>
          <w:szCs w:val="20"/>
        </w:rPr>
        <w:t>Scolatico</w:t>
      </w:r>
      <w:proofErr w:type="spellEnd"/>
      <w:r>
        <w:rPr>
          <w:rFonts w:cs="Calibri"/>
          <w:sz w:val="20"/>
          <w:szCs w:val="20"/>
        </w:rPr>
        <w:t xml:space="preserve"> dell’</w:t>
      </w:r>
    </w:p>
    <w:p w:rsidR="000040DF" w:rsidRDefault="00310B3C">
      <w:pPr>
        <w:spacing w:after="0" w:line="240" w:lineRule="auto"/>
        <w:jc w:val="right"/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IC Via </w:t>
      </w:r>
      <w:proofErr w:type="spellStart"/>
      <w:r>
        <w:rPr>
          <w:rFonts w:cs="Calibri"/>
          <w:sz w:val="20"/>
          <w:szCs w:val="20"/>
        </w:rPr>
        <w:t>Novaria</w:t>
      </w:r>
      <w:proofErr w:type="spellEnd"/>
      <w:r>
        <w:rPr>
          <w:rFonts w:cs="Calibri"/>
          <w:sz w:val="20"/>
          <w:szCs w:val="20"/>
        </w:rPr>
        <w:t xml:space="preserve"> - Villanterio</w:t>
      </w:r>
    </w:p>
    <w:p w:rsidR="000040DF" w:rsidRDefault="000040DF">
      <w:pPr>
        <w:pStyle w:val="CM6"/>
        <w:spacing w:after="0"/>
        <w:ind w:left="5040" w:firstLine="7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0040DF" w:rsidRDefault="00310B3C">
      <w:pPr>
        <w:pStyle w:val="CM6"/>
        <w:spacing w:after="0"/>
        <w:ind w:left="142" w:hanging="14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>ggetto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a per l'a. s. </w:t>
      </w:r>
      <w:r>
        <w:rPr>
          <w:rFonts w:ascii="Verdana" w:hAnsi="Verdana" w:cs="Verdana"/>
          <w:b/>
          <w:color w:val="000000"/>
          <w:sz w:val="20"/>
          <w:szCs w:val="20"/>
        </w:rPr>
        <w:t>202</w:t>
      </w:r>
      <w:r w:rsidR="00D260E2">
        <w:rPr>
          <w:rFonts w:ascii="Verdana" w:hAnsi="Verdana" w:cs="Verdana"/>
          <w:b/>
          <w:color w:val="000000"/>
          <w:sz w:val="20"/>
          <w:szCs w:val="20"/>
        </w:rPr>
        <w:t>5</w:t>
      </w:r>
      <w:r>
        <w:rPr>
          <w:rFonts w:ascii="Verdana" w:hAnsi="Verdana" w:cs="Verdana"/>
          <w:b/>
          <w:color w:val="000000"/>
          <w:sz w:val="20"/>
          <w:szCs w:val="20"/>
        </w:rPr>
        <w:t>/2</w:t>
      </w:r>
      <w:r w:rsidR="00D260E2">
        <w:rPr>
          <w:rFonts w:ascii="Verdana" w:hAnsi="Verdana" w:cs="Verdana"/>
          <w:b/>
          <w:color w:val="000000"/>
          <w:sz w:val="20"/>
          <w:szCs w:val="20"/>
        </w:rPr>
        <w:t>6</w:t>
      </w:r>
      <w:bookmarkStart w:id="0" w:name="_GoBack"/>
      <w:bookmarkEnd w:id="0"/>
    </w:p>
    <w:p w:rsidR="000040DF" w:rsidRDefault="000040DF">
      <w:pPr>
        <w:widowControl w:val="0"/>
        <w:spacing w:after="0" w:line="200" w:lineRule="exact"/>
        <w:ind w:left="142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040DF" w:rsidRDefault="000040DF">
      <w:pPr>
        <w:widowControl w:val="0"/>
        <w:spacing w:after="0" w:line="200" w:lineRule="exact"/>
        <w:ind w:left="142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040DF" w:rsidRDefault="000040DF">
      <w:pPr>
        <w:widowControl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0040DF" w:rsidRDefault="000040DF">
      <w:pPr>
        <w:widowControl w:val="0"/>
        <w:spacing w:before="10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0040DF" w:rsidRDefault="00310B3C">
      <w:pPr>
        <w:widowControl w:val="0"/>
        <w:tabs>
          <w:tab w:val="left" w:pos="5660"/>
          <w:tab w:val="left" w:pos="8220"/>
          <w:tab w:val="left" w:pos="10640"/>
        </w:tabs>
        <w:spacing w:after="0" w:line="235" w:lineRule="exact"/>
        <w:ind w:left="1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hAnsi="Verdana" w:cs="Verdana"/>
          <w:color w:val="000000"/>
          <w:w w:val="99"/>
          <w:sz w:val="20"/>
          <w:szCs w:val="20"/>
        </w:rPr>
        <w:t>_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s</w:t>
      </w:r>
      <w:r>
        <w:rPr>
          <w:rFonts w:ascii="Verdana" w:hAnsi="Verdana" w:cs="Verdana"/>
          <w:color w:val="000000"/>
          <w:w w:val="99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>________________________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 xml:space="preserve">il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__/___/____</w:t>
      </w:r>
      <w:r>
        <w:rPr>
          <w:rFonts w:ascii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 ______</w:t>
      </w: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>___________</w:t>
      </w:r>
    </w:p>
    <w:p w:rsidR="000040DF" w:rsidRDefault="000040DF">
      <w:pPr>
        <w:widowControl w:val="0"/>
        <w:spacing w:before="2" w:after="0" w:line="260" w:lineRule="exact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0040DF" w:rsidRDefault="00310B3C">
      <w:pPr>
        <w:widowControl w:val="0"/>
        <w:tabs>
          <w:tab w:val="left" w:pos="7400"/>
        </w:tabs>
        <w:spacing w:before="23" w:after="0" w:line="516" w:lineRule="auto"/>
        <w:ind w:left="119" w:right="34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o</w:t>
      </w:r>
      <w:r w:rsidR="00B1530C"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_______________ tipologia posto _________________classe di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concorso________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proofErr w:type="spellEnd"/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e 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cu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aso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si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 28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2/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00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0040DF" w:rsidRDefault="00310B3C">
      <w:pPr>
        <w:widowControl w:val="0"/>
        <w:tabs>
          <w:tab w:val="left" w:pos="3834"/>
        </w:tabs>
        <w:spacing w:after="0" w:line="240" w:lineRule="auto"/>
        <w:ind w:left="142" w:right="-22"/>
        <w:jc w:val="center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  <w:w w:val="99"/>
        </w:rPr>
        <w:t>D</w:t>
      </w:r>
      <w:r>
        <w:rPr>
          <w:rFonts w:ascii="Verdana" w:hAnsi="Verdana" w:cs="Verdana"/>
          <w:b/>
          <w:color w:val="000000"/>
          <w:spacing w:val="-2"/>
          <w:w w:val="99"/>
        </w:rPr>
        <w:t>I</w:t>
      </w:r>
      <w:r>
        <w:rPr>
          <w:rFonts w:ascii="Verdana" w:hAnsi="Verdana" w:cs="Verdana"/>
          <w:b/>
          <w:color w:val="000000"/>
          <w:spacing w:val="2"/>
          <w:w w:val="99"/>
        </w:rPr>
        <w:t>C</w:t>
      </w:r>
      <w:r>
        <w:rPr>
          <w:rFonts w:ascii="Verdana" w:hAnsi="Verdana" w:cs="Verdana"/>
          <w:b/>
          <w:color w:val="000000"/>
          <w:spacing w:val="1"/>
          <w:w w:val="99"/>
        </w:rPr>
        <w:t>H</w:t>
      </w:r>
      <w:r>
        <w:rPr>
          <w:rFonts w:ascii="Verdana" w:hAnsi="Verdana" w:cs="Verdana"/>
          <w:b/>
          <w:color w:val="000000"/>
          <w:spacing w:val="-2"/>
          <w:w w:val="99"/>
        </w:rPr>
        <w:t>I</w:t>
      </w:r>
      <w:r>
        <w:rPr>
          <w:rFonts w:ascii="Verdana" w:hAnsi="Verdana" w:cs="Verdana"/>
          <w:b/>
          <w:color w:val="000000"/>
          <w:w w:val="99"/>
        </w:rPr>
        <w:t>A</w:t>
      </w:r>
      <w:r>
        <w:rPr>
          <w:rFonts w:ascii="Verdana" w:hAnsi="Verdana" w:cs="Verdana"/>
          <w:b/>
          <w:color w:val="000000"/>
          <w:spacing w:val="1"/>
          <w:w w:val="99"/>
        </w:rPr>
        <w:t>R</w:t>
      </w:r>
      <w:r>
        <w:rPr>
          <w:rFonts w:ascii="Verdana" w:hAnsi="Verdana" w:cs="Verdana"/>
          <w:b/>
          <w:color w:val="000000"/>
          <w:w w:val="99"/>
        </w:rPr>
        <w:t>A</w:t>
      </w:r>
    </w:p>
    <w:p w:rsidR="000040DF" w:rsidRDefault="000040DF">
      <w:pPr>
        <w:widowControl w:val="0"/>
        <w:tabs>
          <w:tab w:val="left" w:pos="3834"/>
        </w:tabs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0040DF" w:rsidRDefault="000040DF">
      <w:pPr>
        <w:widowControl w:val="0"/>
        <w:tabs>
          <w:tab w:val="left" w:pos="3834"/>
        </w:tabs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0040DF" w:rsidRDefault="00310B3C">
      <w:pPr>
        <w:widowControl w:val="0"/>
        <w:pBdr>
          <w:bottom w:val="single" w:sz="12" w:space="1" w:color="000000"/>
        </w:pBd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[] 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b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b/>
          <w:color w:val="000000"/>
          <w:sz w:val="20"/>
          <w:szCs w:val="20"/>
        </w:rPr>
        <w:t>’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z w:val="20"/>
          <w:szCs w:val="20"/>
        </w:rPr>
        <w:t>VA</w:t>
      </w:r>
      <w:r>
        <w:rPr>
          <w:rFonts w:ascii="Verdana" w:hAnsi="Verdana" w:cs="Verdana"/>
          <w:b/>
          <w:color w:val="000000"/>
          <w:spacing w:val="4"/>
          <w:sz w:val="20"/>
          <w:szCs w:val="20"/>
        </w:rPr>
        <w:t>R</w:t>
      </w:r>
      <w:r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b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b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color w:val="000000"/>
          <w:sz w:val="20"/>
          <w:szCs w:val="20"/>
        </w:rPr>
        <w:t>TO</w:t>
      </w:r>
      <w:r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z w:val="20"/>
          <w:szCs w:val="20"/>
        </w:rPr>
        <w:t>ALL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b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b/>
          <w:color w:val="000000"/>
          <w:sz w:val="20"/>
          <w:szCs w:val="20"/>
        </w:rPr>
        <w:t>NO PR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e, pertanto,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b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b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color w:val="00000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so</w:t>
      </w:r>
      <w:r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b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b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z w:val="20"/>
          <w:szCs w:val="20"/>
        </w:rPr>
        <w:t>di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color w:val="000000"/>
          <w:sz w:val="20"/>
          <w:szCs w:val="20"/>
        </w:rPr>
        <w:t>v</w:t>
      </w:r>
      <w:r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o,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do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b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>nz</w:t>
      </w:r>
      <w:r>
        <w:rPr>
          <w:rFonts w:ascii="Verdana" w:hAnsi="Verdana" w:cs="Verdana"/>
          <w:b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z w:val="20"/>
          <w:szCs w:val="20"/>
        </w:rPr>
        <w:t>di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b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b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b/>
          <w:color w:val="000000"/>
          <w:sz w:val="20"/>
          <w:szCs w:val="20"/>
        </w:rPr>
        <w:t>a*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b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b/>
          <w:color w:val="000000"/>
          <w:sz w:val="20"/>
          <w:szCs w:val="20"/>
        </w:rPr>
        <w:t>li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b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b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b/>
          <w:color w:val="000000"/>
          <w:spacing w:val="5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z w:val="20"/>
          <w:szCs w:val="20"/>
        </w:rPr>
        <w:t>;</w:t>
      </w:r>
      <w:proofErr w:type="gramEnd"/>
    </w:p>
    <w:p w:rsidR="000040DF" w:rsidRDefault="000040DF">
      <w:pPr>
        <w:widowControl w:val="0"/>
        <w:pBdr>
          <w:bottom w:val="single" w:sz="12" w:space="1" w:color="000000"/>
        </w:pBd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040DF" w:rsidRDefault="00310B3C">
      <w:pPr>
        <w:widowControl w:val="0"/>
        <w:pBdr>
          <w:bottom w:val="single" w:sz="12" w:space="1" w:color="000000"/>
        </w:pBd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[] 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rispetto al precedente anno sono intervenute le seguenti variazioni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e, pertanto,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b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b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color w:val="00000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color w:val="000000"/>
          <w:sz w:val="20"/>
          <w:szCs w:val="20"/>
        </w:rPr>
        <w:t>l punteggio oltre all’anno di servizio in più;</w:t>
      </w:r>
    </w:p>
    <w:p w:rsidR="000040DF" w:rsidRDefault="000040DF">
      <w:pPr>
        <w:widowControl w:val="0"/>
        <w:pBdr>
          <w:bottom w:val="single" w:sz="12" w:space="1" w:color="000000"/>
        </w:pBd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040DF" w:rsidRDefault="000040DF">
      <w:pPr>
        <w:widowControl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040DF" w:rsidRDefault="000040DF">
      <w:pPr>
        <w:widowControl w:val="0"/>
        <w:pBdr>
          <w:top w:val="single" w:sz="12" w:space="1" w:color="000000"/>
          <w:bottom w:val="single" w:sz="12" w:space="1" w:color="000000"/>
        </w:pBdr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040DF" w:rsidRDefault="000040DF">
      <w:pPr>
        <w:widowControl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040DF" w:rsidRDefault="00310B3C">
      <w:pPr>
        <w:widowControl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______________________________________________________________________________</w:t>
      </w:r>
    </w:p>
    <w:p w:rsidR="000040DF" w:rsidRDefault="000040DF">
      <w:pPr>
        <w:widowControl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040DF" w:rsidRDefault="00310B3C">
      <w:pPr>
        <w:widowControl w:val="0"/>
        <w:tabs>
          <w:tab w:val="left" w:pos="1160"/>
          <w:tab w:val="left" w:pos="2620"/>
        </w:tabs>
        <w:spacing w:after="0" w:line="520" w:lineRule="atLeast"/>
        <w:ind w:left="119" w:right="333" w:firstLine="7501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In Fede</w:t>
      </w:r>
    </w:p>
    <w:p w:rsidR="000040DF" w:rsidRDefault="00310B3C">
      <w:pPr>
        <w:widowControl w:val="0"/>
        <w:tabs>
          <w:tab w:val="left" w:pos="1160"/>
          <w:tab w:val="left" w:pos="2620"/>
        </w:tabs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_______________</w:t>
      </w:r>
    </w:p>
    <w:p w:rsidR="000040DF" w:rsidRDefault="00310B3C">
      <w:pPr>
        <w:widowControl w:val="0"/>
        <w:tabs>
          <w:tab w:val="left" w:pos="1160"/>
          <w:tab w:val="left" w:pos="2620"/>
        </w:tabs>
        <w:spacing w:after="0" w:line="520" w:lineRule="atLeast"/>
        <w:ind w:left="119" w:right="333" w:firstLine="23"/>
        <w:rPr>
          <w:rFonts w:ascii="Verdana" w:hAnsi="Verdana" w:cs="Verdana"/>
          <w:b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b/>
          <w:color w:val="000000"/>
          <w:w w:val="99"/>
          <w:sz w:val="20"/>
          <w:szCs w:val="20"/>
        </w:rPr>
        <w:t>Villanterio  _</w:t>
      </w:r>
      <w:proofErr w:type="gramEnd"/>
      <w:r>
        <w:rPr>
          <w:rFonts w:ascii="Verdana" w:hAnsi="Verdana" w:cs="Verdana"/>
          <w:b/>
          <w:color w:val="000000"/>
          <w:w w:val="99"/>
          <w:sz w:val="20"/>
          <w:szCs w:val="20"/>
        </w:rPr>
        <w:t>___________________</w:t>
      </w:r>
    </w:p>
    <w:p w:rsidR="000040DF" w:rsidRDefault="000040DF">
      <w:pPr>
        <w:widowControl w:val="0"/>
        <w:spacing w:after="0" w:line="200" w:lineRule="exact"/>
        <w:rPr>
          <w:rFonts w:ascii="Verdana" w:hAnsi="Verdana" w:cs="Verdana"/>
          <w:b/>
          <w:color w:val="000000"/>
          <w:sz w:val="20"/>
          <w:szCs w:val="20"/>
        </w:rPr>
      </w:pPr>
    </w:p>
    <w:p w:rsidR="000040DF" w:rsidRDefault="000040DF">
      <w:pPr>
        <w:widowControl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0040DF" w:rsidRDefault="00310B3C">
      <w:pPr>
        <w:pStyle w:val="Paragrafoelenco"/>
        <w:widowControl w:val="0"/>
        <w:spacing w:before="1" w:after="0" w:line="200" w:lineRule="exact"/>
        <w:ind w:left="0"/>
        <w:jc w:val="both"/>
      </w:pPr>
      <w:r>
        <w:rPr>
          <w:rFonts w:ascii="Verdana" w:hAnsi="Verdana" w:cs="Verdana"/>
          <w:color w:val="000000"/>
          <w:sz w:val="20"/>
          <w:szCs w:val="20"/>
        </w:rPr>
        <w:t xml:space="preserve">*Prestare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>
        <w:rPr>
          <w:rFonts w:ascii="Verdana" w:hAnsi="Verdana" w:cs="Verdana"/>
          <w:b/>
          <w:color w:val="000000"/>
          <w:sz w:val="20"/>
          <w:szCs w:val="20"/>
        </w:rPr>
        <w:t>Qualora rispetto a questi dati, precedentemente dichiarati, si siano verificate variazioni vanno segnalate per la rettifica del punteggio</w:t>
      </w:r>
    </w:p>
    <w:sectPr w:rsidR="000040DF">
      <w:pgSz w:w="12240" w:h="15840"/>
      <w:pgMar w:top="1417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-Roma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DF"/>
    <w:rsid w:val="000040DF"/>
    <w:rsid w:val="00310B3C"/>
    <w:rsid w:val="00AE5C3B"/>
    <w:rsid w:val="00B1530C"/>
    <w:rsid w:val="00D2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9BEB"/>
  <w15:docId w15:val="{128AA4F0-6ED4-4619-81DE-8D6BC475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Verdan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qFormat/>
    <w:rsid w:val="002F3535"/>
    <w:pPr>
      <w:widowControl w:val="0"/>
      <w:suppressAutoHyphens/>
      <w:spacing w:after="240" w:line="240" w:lineRule="auto"/>
    </w:pPr>
    <w:rPr>
      <w:rFonts w:ascii="Times-New-Roman" w:eastAsia="Times New Roman" w:hAnsi="Times-New-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Assistente05</cp:lastModifiedBy>
  <cp:revision>3</cp:revision>
  <cp:lastPrinted>2018-02-05T07:57:00Z</cp:lastPrinted>
  <dcterms:created xsi:type="dcterms:W3CDTF">2024-02-27T13:15:00Z</dcterms:created>
  <dcterms:modified xsi:type="dcterms:W3CDTF">2025-03-10T07:28:00Z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