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882237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01 incarico individuale di ESPERTO FORMATORE e di n. 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02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incaric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hi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individual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TUTOR aventi ad oggetto la realizzazione di un laboratorio denominato “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SPORT E BENESSERE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E3D8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</w:p>
    <w:p w:rsidR="00A83704" w:rsidRPr="0024150A" w:rsidRDefault="00953B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1D">
        <w:rPr>
          <w:rFonts w:asciiTheme="minorHAnsi" w:hAnsiTheme="minorHAnsi" w:cstheme="minorHAnsi"/>
          <w:bCs/>
          <w:sz w:val="22"/>
          <w:szCs w:val="22"/>
        </w:rPr>
        <w:t xml:space="preserve"> per il ruolo di ___________________(esperto o tutor)</w:t>
      </w:r>
      <w:bookmarkStart w:id="9" w:name="_GoBack"/>
      <w:bookmarkEnd w:id="9"/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51F79">
        <w:rPr>
          <w:rFonts w:asciiTheme="minorHAnsi" w:hAnsiTheme="minorHAnsi" w:cstheme="minorHAnsi"/>
          <w:bCs/>
          <w:sz w:val="22"/>
          <w:szCs w:val="22"/>
        </w:rPr>
        <w:t>2191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51F79">
        <w:rPr>
          <w:rFonts w:asciiTheme="minorHAnsi" w:hAnsiTheme="minorHAnsi" w:cstheme="minorHAnsi"/>
          <w:bCs/>
          <w:sz w:val="22"/>
          <w:szCs w:val="22"/>
        </w:rPr>
        <w:t>04/02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82237" w:rsidP="00C16B99">
        <w:pPr>
          <w:pStyle w:val="Pidipagina"/>
          <w:jc w:val="center"/>
          <w:rPr>
            <w:sz w:val="16"/>
          </w:rPr>
        </w:pPr>
        <w:r w:rsidRPr="00882237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E3D8A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82237">
        <w:pPr>
          <w:pStyle w:val="Pidipagina"/>
          <w:jc w:val="center"/>
          <w:rPr>
            <w:sz w:val="16"/>
          </w:rPr>
        </w:pPr>
        <w:r w:rsidRPr="00882237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D8A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23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deltesto">
    <w:name w:val="Body Text"/>
    <w:basedOn w:val="Normale"/>
    <w:link w:val="Corpodel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Laura Solazzo</cp:lastModifiedBy>
  <cp:revision>2</cp:revision>
  <cp:lastPrinted>2025-01-15T15:08:00Z</cp:lastPrinted>
  <dcterms:created xsi:type="dcterms:W3CDTF">2025-02-05T19:31:00Z</dcterms:created>
  <dcterms:modified xsi:type="dcterms:W3CDTF">2025-02-05T19:31:00Z</dcterms:modified>
</cp:coreProperties>
</file>